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B6" w:rsidRDefault="00EB64B6" w:rsidP="00FA12E2">
      <w:pPr>
        <w:pStyle w:val="HTMLPreformatted"/>
        <w:shd w:val="clear" w:color="auto" w:fill="FFFFFF"/>
        <w:jc w:val="both"/>
        <w:rPr>
          <w:rFonts w:ascii="Kokila" w:hAnsi="Kokila" w:cs="Mangal"/>
          <w:color w:val="76923C" w:themeColor="accent3" w:themeShade="BF"/>
          <w:sz w:val="42"/>
          <w:szCs w:val="42"/>
          <w:lang w:val="en-US" w:eastAsia="en-US" w:bidi="hi-IN"/>
        </w:rPr>
      </w:pPr>
      <w:r w:rsidRPr="00EB64B6">
        <w:rPr>
          <w:rFonts w:ascii="Kokila" w:hAnsi="Kokila" w:cs="Mangal"/>
          <w:noProof/>
          <w:color w:val="76923C" w:themeColor="accent3" w:themeShade="BF"/>
          <w:sz w:val="42"/>
          <w:szCs w:val="42"/>
          <w:lang w:val="en-US" w:eastAsia="en-US" w:bidi="hi-IN"/>
        </w:rPr>
        <w:drawing>
          <wp:anchor distT="0" distB="0" distL="114300" distR="114300" simplePos="0" relativeHeight="251659264" behindDoc="0" locked="0" layoutInCell="1" allowOverlap="1">
            <wp:simplePos x="0" y="0"/>
            <wp:positionH relativeFrom="column">
              <wp:posOffset>3084830</wp:posOffset>
            </wp:positionH>
            <wp:positionV relativeFrom="paragraph">
              <wp:posOffset>-334645</wp:posOffset>
            </wp:positionV>
            <wp:extent cx="574040" cy="574040"/>
            <wp:effectExtent l="19050" t="0" r="0" b="0"/>
            <wp:wrapSquare wrapText="bothSides"/>
            <wp:docPr id="5" name="Picture 1" descr="\\Narianlengay\mba  rgipt noida\RGIPT LOGO -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rianlengay\mba  rgipt noida\RGIPT LOGO - GENERAL.jpg"/>
                    <pic:cNvPicPr>
                      <a:picLocks noChangeAspect="1" noChangeArrowheads="1"/>
                    </pic:cNvPicPr>
                  </pic:nvPicPr>
                  <pic:blipFill>
                    <a:blip r:embed="rId5" cstate="print"/>
                    <a:srcRect/>
                    <a:stretch>
                      <a:fillRect/>
                    </a:stretch>
                  </pic:blipFill>
                  <pic:spPr bwMode="auto">
                    <a:xfrm>
                      <a:off x="0" y="0"/>
                      <a:ext cx="574040" cy="574040"/>
                    </a:xfrm>
                    <a:prstGeom prst="rect">
                      <a:avLst/>
                    </a:prstGeom>
                    <a:noFill/>
                    <a:ln w="9525">
                      <a:noFill/>
                      <a:miter lim="800000"/>
                      <a:headEnd/>
                      <a:tailEnd/>
                    </a:ln>
                  </pic:spPr>
                </pic:pic>
              </a:graphicData>
            </a:graphic>
          </wp:anchor>
        </w:drawing>
      </w:r>
    </w:p>
    <w:p w:rsidR="006F2A3C" w:rsidRDefault="00D65868" w:rsidP="00D65868">
      <w:pPr>
        <w:pStyle w:val="NoSpacing"/>
        <w:ind w:left="2880" w:firstLine="720"/>
        <w:rPr>
          <w:rFonts w:ascii="Times New Roman" w:hAnsi="Times New Roman"/>
          <w:sz w:val="24"/>
          <w:szCs w:val="24"/>
          <w:lang w:bidi="hi-IN"/>
        </w:rPr>
      </w:pPr>
      <w:r>
        <w:rPr>
          <w:rFonts w:ascii="Times New Roman" w:hAnsi="Times New Roman"/>
          <w:sz w:val="24"/>
          <w:szCs w:val="24"/>
          <w:lang w:bidi="hi-IN"/>
        </w:rPr>
        <w:t xml:space="preserve">            </w:t>
      </w:r>
      <w:r w:rsidR="006F2A3C" w:rsidRPr="006F2A3C">
        <w:rPr>
          <w:rFonts w:ascii="Times New Roman" w:hAnsi="Times New Roman"/>
          <w:sz w:val="24"/>
          <w:szCs w:val="24"/>
          <w:cs/>
          <w:lang w:bidi="hi-IN"/>
        </w:rPr>
        <w:t>असम</w:t>
      </w:r>
      <w:r w:rsidR="006F2A3C" w:rsidRPr="006F2A3C">
        <w:rPr>
          <w:rFonts w:ascii="Times New Roman" w:hAnsi="Times New Roman" w:cs="Times New Roman"/>
          <w:sz w:val="24"/>
          <w:szCs w:val="24"/>
          <w:cs/>
          <w:lang w:bidi="hi-IN"/>
        </w:rPr>
        <w:t xml:space="preserve"> </w:t>
      </w:r>
      <w:r w:rsidR="006F2A3C" w:rsidRPr="006F2A3C">
        <w:rPr>
          <w:rFonts w:ascii="Times New Roman" w:hAnsi="Times New Roman"/>
          <w:sz w:val="24"/>
          <w:szCs w:val="24"/>
          <w:cs/>
          <w:lang w:bidi="hi-IN"/>
        </w:rPr>
        <w:t>ऊर्जा</w:t>
      </w:r>
      <w:r w:rsidR="006F2A3C" w:rsidRPr="006F2A3C">
        <w:rPr>
          <w:rFonts w:ascii="Times New Roman" w:hAnsi="Times New Roman" w:cs="Times New Roman"/>
          <w:sz w:val="24"/>
          <w:szCs w:val="24"/>
          <w:cs/>
          <w:lang w:bidi="hi-IN"/>
        </w:rPr>
        <w:t xml:space="preserve"> </w:t>
      </w:r>
      <w:r w:rsidR="00446A9B" w:rsidRPr="006F2A3C">
        <w:rPr>
          <w:rFonts w:ascii="Times New Roman" w:hAnsi="Times New Roman"/>
          <w:sz w:val="24"/>
          <w:cs/>
          <w:lang w:bidi="hi-IN"/>
        </w:rPr>
        <w:t>संस्थान</w:t>
      </w:r>
      <w:r w:rsidR="006F2A3C" w:rsidRPr="006F2A3C">
        <w:rPr>
          <w:rFonts w:ascii="Times New Roman" w:hAnsi="Times New Roman" w:cs="Times New Roman"/>
          <w:sz w:val="24"/>
          <w:szCs w:val="24"/>
          <w:cs/>
          <w:lang w:bidi="hi-IN"/>
        </w:rPr>
        <w:t xml:space="preserve">, </w:t>
      </w:r>
      <w:r w:rsidR="006F2A3C" w:rsidRPr="006F2A3C">
        <w:rPr>
          <w:rFonts w:ascii="Times New Roman" w:hAnsi="Times New Roman"/>
          <w:sz w:val="24"/>
          <w:szCs w:val="24"/>
          <w:cs/>
          <w:lang w:bidi="hi-IN"/>
        </w:rPr>
        <w:t>शिवसागर</w:t>
      </w:r>
    </w:p>
    <w:p w:rsidR="00D90E43" w:rsidRPr="006F2A3C" w:rsidRDefault="00D90E43" w:rsidP="00D90E43">
      <w:pPr>
        <w:pStyle w:val="NoSpacing"/>
        <w:jc w:val="center"/>
        <w:rPr>
          <w:rFonts w:ascii="Times New Roman" w:hAnsi="Times New Roman" w:cs="Times New Roman"/>
          <w:sz w:val="24"/>
        </w:rPr>
      </w:pPr>
      <w:r w:rsidRPr="006F2A3C">
        <w:rPr>
          <w:rFonts w:ascii="Times New Roman" w:hAnsi="Times New Roman"/>
          <w:sz w:val="24"/>
          <w:cs/>
          <w:lang w:bidi="hi-IN"/>
        </w:rPr>
        <w:t>राजीव</w:t>
      </w:r>
      <w:r w:rsidRPr="006F2A3C">
        <w:rPr>
          <w:rFonts w:ascii="Times New Roman" w:hAnsi="Times New Roman" w:cs="Times New Roman"/>
          <w:sz w:val="24"/>
        </w:rPr>
        <w:t> </w:t>
      </w:r>
      <w:r w:rsidRPr="006F2A3C">
        <w:rPr>
          <w:rFonts w:ascii="Times New Roman" w:hAnsi="Times New Roman"/>
          <w:sz w:val="24"/>
          <w:cs/>
          <w:lang w:bidi="hi-IN"/>
        </w:rPr>
        <w:t>गाँधी</w:t>
      </w:r>
      <w:r w:rsidRPr="006F2A3C">
        <w:rPr>
          <w:rFonts w:ascii="Times New Roman" w:hAnsi="Times New Roman" w:cs="Times New Roman"/>
          <w:sz w:val="24"/>
        </w:rPr>
        <w:t> </w:t>
      </w:r>
      <w:r w:rsidRPr="006F2A3C">
        <w:rPr>
          <w:rFonts w:ascii="Times New Roman" w:hAnsi="Times New Roman"/>
          <w:sz w:val="24"/>
          <w:cs/>
          <w:lang w:bidi="hi-IN"/>
        </w:rPr>
        <w:t>पेट्रोलियम</w:t>
      </w:r>
      <w:r w:rsidRPr="006F2A3C">
        <w:rPr>
          <w:rFonts w:ascii="Times New Roman" w:hAnsi="Times New Roman" w:cs="Times New Roman"/>
          <w:sz w:val="24"/>
        </w:rPr>
        <w:t> </w:t>
      </w:r>
      <w:r w:rsidRPr="006F2A3C">
        <w:rPr>
          <w:rFonts w:ascii="Times New Roman" w:hAnsi="Times New Roman"/>
          <w:sz w:val="24"/>
          <w:cs/>
          <w:lang w:bidi="hi-IN"/>
        </w:rPr>
        <w:t>प्रोधौगिकी</w:t>
      </w:r>
      <w:r w:rsidRPr="006F2A3C">
        <w:rPr>
          <w:rFonts w:ascii="Times New Roman" w:hAnsi="Times New Roman" w:cs="Times New Roman"/>
          <w:sz w:val="24"/>
        </w:rPr>
        <w:t> </w:t>
      </w:r>
      <w:r w:rsidRPr="006F2A3C">
        <w:rPr>
          <w:rFonts w:ascii="Times New Roman" w:hAnsi="Times New Roman"/>
          <w:sz w:val="24"/>
          <w:cs/>
          <w:lang w:bidi="hi-IN"/>
        </w:rPr>
        <w:t>संस्थान</w:t>
      </w:r>
      <w:r w:rsidRPr="006F2A3C">
        <w:rPr>
          <w:rFonts w:ascii="Times New Roman" w:hAnsi="Times New Roman" w:cs="Times New Roman"/>
          <w:sz w:val="24"/>
        </w:rPr>
        <w:t>, </w:t>
      </w:r>
      <w:r w:rsidRPr="006F2A3C">
        <w:rPr>
          <w:rFonts w:ascii="Times New Roman" w:hAnsi="Times New Roman"/>
          <w:sz w:val="24"/>
          <w:cs/>
          <w:lang w:bidi="hi-IN"/>
        </w:rPr>
        <w:t>अमेठी</w:t>
      </w:r>
      <w:r w:rsidRPr="006F2A3C">
        <w:rPr>
          <w:rFonts w:ascii="Times New Roman" w:hAnsi="Times New Roman" w:cs="Times New Roman"/>
          <w:sz w:val="24"/>
        </w:rPr>
        <w:t> </w:t>
      </w:r>
      <w:r w:rsidRPr="006F2A3C">
        <w:rPr>
          <w:rFonts w:ascii="Times New Roman" w:hAnsi="Times New Roman"/>
          <w:sz w:val="24"/>
          <w:cs/>
          <w:lang w:bidi="hi-IN"/>
        </w:rPr>
        <w:t>का</w:t>
      </w:r>
      <w:r w:rsidRPr="006F2A3C">
        <w:rPr>
          <w:rFonts w:ascii="Times New Roman" w:hAnsi="Times New Roman" w:cs="Times New Roman"/>
          <w:sz w:val="24"/>
        </w:rPr>
        <w:t> </w:t>
      </w:r>
      <w:r w:rsidRPr="006F2A3C">
        <w:rPr>
          <w:rFonts w:ascii="Times New Roman" w:hAnsi="Times New Roman"/>
          <w:sz w:val="24"/>
          <w:cs/>
          <w:lang w:bidi="hi-IN"/>
        </w:rPr>
        <w:t>केंद्र</w:t>
      </w:r>
    </w:p>
    <w:p w:rsidR="006F2A3C" w:rsidRPr="006F2A3C" w:rsidRDefault="006F2A3C" w:rsidP="006F2A3C">
      <w:pPr>
        <w:pStyle w:val="NoSpacing"/>
        <w:ind w:firstLine="720"/>
        <w:jc w:val="center"/>
        <w:rPr>
          <w:rFonts w:ascii="Times New Roman" w:hAnsi="Times New Roman" w:cs="Times New Roman"/>
          <w:sz w:val="32"/>
          <w:szCs w:val="28"/>
        </w:rPr>
      </w:pPr>
      <w:r w:rsidRPr="006F2A3C">
        <w:rPr>
          <w:rFonts w:ascii="Times New Roman" w:hAnsi="Times New Roman" w:cs="Times New Roman"/>
          <w:sz w:val="32"/>
          <w:szCs w:val="28"/>
        </w:rPr>
        <w:t xml:space="preserve">Assam Energy Institute, </w:t>
      </w:r>
      <w:proofErr w:type="spellStart"/>
      <w:r w:rsidRPr="006F2A3C">
        <w:rPr>
          <w:rFonts w:ascii="Times New Roman" w:hAnsi="Times New Roman" w:cs="Times New Roman"/>
          <w:sz w:val="32"/>
          <w:szCs w:val="28"/>
        </w:rPr>
        <w:t>Sivasagar</w:t>
      </w:r>
      <w:proofErr w:type="spellEnd"/>
    </w:p>
    <w:p w:rsidR="006F2A3C" w:rsidRDefault="006F2A3C" w:rsidP="006F2A3C">
      <w:pPr>
        <w:pStyle w:val="NoSpacing"/>
        <w:jc w:val="center"/>
        <w:rPr>
          <w:rFonts w:ascii="Times New Roman" w:hAnsi="Times New Roman" w:cs="Times New Roman"/>
          <w:sz w:val="24"/>
          <w:szCs w:val="28"/>
        </w:rPr>
      </w:pPr>
      <w:r w:rsidRPr="00147495">
        <w:rPr>
          <w:rFonts w:ascii="Times New Roman" w:hAnsi="Times New Roman" w:cs="Times New Roman"/>
          <w:sz w:val="24"/>
          <w:szCs w:val="28"/>
        </w:rPr>
        <w:t>Centre of Rajiv Gandhi Institute of Pet</w:t>
      </w:r>
      <w:r w:rsidR="001F7307">
        <w:rPr>
          <w:rFonts w:ascii="Times New Roman" w:hAnsi="Times New Roman" w:cs="Times New Roman"/>
          <w:sz w:val="24"/>
          <w:szCs w:val="28"/>
        </w:rPr>
        <w:t xml:space="preserve">roleum Technology, </w:t>
      </w:r>
      <w:proofErr w:type="spellStart"/>
      <w:r w:rsidR="001F7307">
        <w:rPr>
          <w:rFonts w:ascii="Times New Roman" w:hAnsi="Times New Roman" w:cs="Times New Roman"/>
          <w:sz w:val="24"/>
          <w:szCs w:val="28"/>
        </w:rPr>
        <w:t>Jais</w:t>
      </w:r>
      <w:proofErr w:type="spellEnd"/>
      <w:r w:rsidR="001F7307">
        <w:rPr>
          <w:rFonts w:ascii="Times New Roman" w:hAnsi="Times New Roman" w:cs="Times New Roman"/>
          <w:sz w:val="24"/>
          <w:szCs w:val="28"/>
        </w:rPr>
        <w:t xml:space="preserve">, </w:t>
      </w:r>
      <w:proofErr w:type="spellStart"/>
      <w:r w:rsidR="001F7307">
        <w:rPr>
          <w:rFonts w:ascii="Times New Roman" w:hAnsi="Times New Roman" w:cs="Times New Roman"/>
          <w:sz w:val="24"/>
          <w:szCs w:val="28"/>
        </w:rPr>
        <w:t>Amethi</w:t>
      </w:r>
      <w:proofErr w:type="spellEnd"/>
    </w:p>
    <w:p w:rsidR="001F7307" w:rsidRPr="00147495" w:rsidRDefault="001F7307" w:rsidP="001F7307">
      <w:pPr>
        <w:pStyle w:val="NoSpacing"/>
        <w:jc w:val="center"/>
        <w:rPr>
          <w:rFonts w:ascii="Times New Roman" w:hAnsi="Times New Roman" w:cs="Times New Roman"/>
          <w:szCs w:val="28"/>
        </w:rPr>
      </w:pPr>
      <w:r>
        <w:rPr>
          <w:rFonts w:ascii="Times New Roman" w:hAnsi="Times New Roman" w:cs="Times New Roman"/>
          <w:sz w:val="24"/>
          <w:szCs w:val="28"/>
        </w:rPr>
        <w:t>(An Institution of National Importance established under an Act of Parliament)</w:t>
      </w:r>
    </w:p>
    <w:p w:rsidR="006F2A3C" w:rsidRDefault="00C2149F" w:rsidP="001F7307">
      <w:pPr>
        <w:jc w:val="center"/>
        <w:rPr>
          <w:rFonts w:ascii="Times New Roman" w:hAnsi="Times New Roman" w:cs="Times New Roman"/>
          <w:sz w:val="28"/>
          <w:szCs w:val="24"/>
        </w:rPr>
      </w:pPr>
      <w:r w:rsidRPr="00C2149F">
        <w:rPr>
          <w:rFonts w:ascii="Times New Roman" w:hAnsi="Times New Roman" w:cs="Times New Roman"/>
          <w:noProof/>
          <w:sz w:val="28"/>
          <w:szCs w:val="24"/>
        </w:rPr>
        <w:pict>
          <v:shapetype id="_x0000_t32" coordsize="21600,21600" o:spt="32" o:oned="t" path="m,l21600,21600e" filled="f">
            <v:path arrowok="t" fillok="f" o:connecttype="none"/>
            <o:lock v:ext="edit" shapetype="t"/>
          </v:shapetype>
          <v:shape id="_x0000_s1027" type="#_x0000_t32" style="position:absolute;left:0;text-align:left;margin-left:85.2pt;margin-top:15.85pt;width:381.4pt;height:1.45pt;z-index:251661312" o:connectortype="straight"/>
        </w:pict>
      </w:r>
      <w:r w:rsidR="006F2A3C" w:rsidRPr="00147495">
        <w:rPr>
          <w:rFonts w:ascii="Times New Roman" w:hAnsi="Times New Roman" w:cs="Times New Roman"/>
          <w:sz w:val="28"/>
          <w:szCs w:val="24"/>
        </w:rPr>
        <w:t xml:space="preserve">Phone: 03772-221260    Email </w:t>
      </w:r>
      <w:proofErr w:type="spellStart"/>
      <w:r w:rsidR="006F2A3C" w:rsidRPr="00147495">
        <w:rPr>
          <w:rFonts w:ascii="Times New Roman" w:hAnsi="Times New Roman" w:cs="Times New Roman"/>
          <w:sz w:val="28"/>
          <w:szCs w:val="24"/>
        </w:rPr>
        <w:t>ID:admission.sivasagar@rgipt.ac.in</w:t>
      </w:r>
      <w:proofErr w:type="spellEnd"/>
    </w:p>
    <w:p w:rsidR="00577858" w:rsidRPr="002D4DC7" w:rsidRDefault="00577858" w:rsidP="00C21E94">
      <w:pPr>
        <w:spacing w:after="0" w:line="240" w:lineRule="auto"/>
        <w:jc w:val="center"/>
        <w:rPr>
          <w:rFonts w:ascii="Book Antiqua" w:hAnsi="Book Antiqua"/>
          <w:b/>
          <w:u w:val="single"/>
        </w:rPr>
      </w:pPr>
      <w:r w:rsidRPr="002D4DC7">
        <w:rPr>
          <w:rFonts w:ascii="Book Antiqua" w:hAnsi="Book Antiqua"/>
          <w:b/>
          <w:u w:val="single"/>
        </w:rPr>
        <w:t>Rules and Regulations for Hostel Accommodation</w:t>
      </w:r>
    </w:p>
    <w:p w:rsidR="00EA7DEC" w:rsidRPr="00EB64B6" w:rsidRDefault="00EA7DEC" w:rsidP="00FA12E2">
      <w:pPr>
        <w:spacing w:after="120" w:line="240" w:lineRule="auto"/>
        <w:jc w:val="both"/>
        <w:rPr>
          <w:rFonts w:ascii="Book Antiqua" w:hAnsi="Book Antiqua"/>
          <w:sz w:val="2"/>
          <w:szCs w:val="2"/>
        </w:rPr>
      </w:pPr>
    </w:p>
    <w:p w:rsidR="00577858" w:rsidRPr="00EA7DEC" w:rsidRDefault="00577858" w:rsidP="00FA12E2">
      <w:pPr>
        <w:spacing w:after="120" w:line="240" w:lineRule="auto"/>
        <w:jc w:val="both"/>
        <w:rPr>
          <w:rFonts w:ascii="Book Antiqua" w:hAnsi="Book Antiqua"/>
        </w:rPr>
      </w:pPr>
      <w:r w:rsidRPr="00EA7DEC">
        <w:rPr>
          <w:rFonts w:ascii="Book Antiqua" w:hAnsi="Book Antiqua"/>
        </w:rPr>
        <w:t>1. Ragging in any form, inside or outside the hostel, is banned at RGIPT. Any student found indulged in ragging</w:t>
      </w:r>
      <w:r w:rsidR="00EA7DEC">
        <w:rPr>
          <w:rFonts w:ascii="Book Antiqua" w:hAnsi="Book Antiqua"/>
        </w:rPr>
        <w:t>,</w:t>
      </w:r>
      <w:r w:rsidRPr="00EA7DEC">
        <w:rPr>
          <w:rFonts w:ascii="Book Antiqua" w:hAnsi="Book Antiqua"/>
        </w:rPr>
        <w:t xml:space="preserve"> harassing a fellow student will be summarily expelled from the Institute.</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 The Students should pay their fees towards hostel and mess charges</w:t>
      </w:r>
      <w:r w:rsidR="00306889">
        <w:rPr>
          <w:rFonts w:ascii="Book Antiqua" w:hAnsi="Book Antiqua"/>
        </w:rPr>
        <w:t xml:space="preserve"> by first week of every month</w:t>
      </w:r>
      <w:r w:rsidRPr="00EA7DEC">
        <w:rPr>
          <w:rFonts w:ascii="Book Antiqua" w:hAnsi="Book Antiqua"/>
        </w:rPr>
        <w:t>.</w:t>
      </w:r>
    </w:p>
    <w:p w:rsidR="00577858" w:rsidRPr="00F44775" w:rsidRDefault="00577858" w:rsidP="00FA12E2">
      <w:pPr>
        <w:spacing w:after="120" w:line="240" w:lineRule="auto"/>
        <w:jc w:val="both"/>
        <w:rPr>
          <w:rFonts w:ascii="Book Antiqua" w:hAnsi="Book Antiqua"/>
          <w:b/>
          <w:bCs/>
        </w:rPr>
      </w:pPr>
      <w:r w:rsidRPr="00EA7DEC">
        <w:rPr>
          <w:rFonts w:ascii="Book Antiqua" w:hAnsi="Book Antiqua"/>
        </w:rPr>
        <w:t xml:space="preserve">3. </w:t>
      </w:r>
      <w:r w:rsidRPr="00F44775">
        <w:rPr>
          <w:rFonts w:ascii="Book Antiqua" w:hAnsi="Book Antiqua"/>
          <w:b/>
          <w:bCs/>
        </w:rPr>
        <w:t xml:space="preserve">Smoking, consumption of alcoholic drinks, drugs and spitting </w:t>
      </w:r>
      <w:r w:rsidR="00F44775">
        <w:rPr>
          <w:rFonts w:ascii="Book Antiqua" w:hAnsi="Book Antiqua"/>
          <w:b/>
          <w:bCs/>
        </w:rPr>
        <w:t>inside or outside hostel</w:t>
      </w:r>
      <w:r w:rsidRPr="00F44775">
        <w:rPr>
          <w:rFonts w:ascii="Book Antiqua" w:hAnsi="Book Antiqua"/>
          <w:b/>
          <w:bCs/>
        </w:rPr>
        <w:t xml:space="preserve"> premises is strictly prohibited.</w:t>
      </w:r>
      <w:r w:rsidR="00F44775">
        <w:rPr>
          <w:rFonts w:ascii="Book Antiqua" w:hAnsi="Book Antiqua"/>
          <w:b/>
          <w:bCs/>
        </w:rPr>
        <w:t xml:space="preserve"> If found, strict actions will be taken </w:t>
      </w:r>
      <w:r w:rsidR="00FA12E2">
        <w:rPr>
          <w:rFonts w:ascii="Book Antiqua" w:hAnsi="Book Antiqua"/>
          <w:b/>
          <w:bCs/>
        </w:rPr>
        <w:t xml:space="preserve">against the student </w:t>
      </w:r>
      <w:r w:rsidR="00F44775">
        <w:rPr>
          <w:rFonts w:ascii="Book Antiqua" w:hAnsi="Book Antiqua"/>
          <w:b/>
          <w:bCs/>
        </w:rPr>
        <w:t>under RGIPT code of conduct.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4. No guest or visitor of the inmate will be permitted to visit their rooms.</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 xml:space="preserve">5. Every student shall be in his/her hostel by </w:t>
      </w:r>
      <w:r w:rsidR="00BE32EE">
        <w:rPr>
          <w:rFonts w:ascii="Book Antiqua" w:hAnsi="Book Antiqua"/>
        </w:rPr>
        <w:t>6</w:t>
      </w:r>
      <w:r w:rsidRPr="00EA7DEC">
        <w:rPr>
          <w:rFonts w:ascii="Book Antiqua" w:hAnsi="Book Antiqua"/>
        </w:rPr>
        <w:t>:00 PM. If he/she has to stay out after the said timing owing to any special reason, he/she must obtain prior permission from the warden. The application for leave of absence from the hostel shall be made in writing to the warden and his permission shall be obtained.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6. No student shall use the service of hostel servant for personal work even on payment. He/she shall ___ also not bring any servant from outside even temporarily.</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7. Students are not allowed to enter in to the rooms of other students without the permission of the</w:t>
      </w:r>
      <w:r w:rsidR="004B0BA5" w:rsidRPr="00EA7DEC">
        <w:rPr>
          <w:rFonts w:ascii="Book Antiqua" w:hAnsi="Book Antiqua"/>
        </w:rPr>
        <w:t xml:space="preserve"> </w:t>
      </w:r>
      <w:r w:rsidRPr="00EA7DEC">
        <w:rPr>
          <w:rFonts w:ascii="Book Antiqua" w:hAnsi="Book Antiqua"/>
        </w:rPr>
        <w:t>inmates.</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8. No nuisance of any kind shall be made at any time in the hostel premises, like playing loud</w:t>
      </w:r>
      <w:r w:rsidR="004B0BA5" w:rsidRPr="00EA7DEC">
        <w:rPr>
          <w:rFonts w:ascii="Book Antiqua" w:hAnsi="Book Antiqua"/>
        </w:rPr>
        <w:t xml:space="preserve"> </w:t>
      </w:r>
      <w:r w:rsidRPr="00EA7DEC">
        <w:rPr>
          <w:rFonts w:ascii="Book Antiqua" w:hAnsi="Book Antiqua"/>
        </w:rPr>
        <w:t>music/games etc.</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9. Every case of illness and accident must be reported immediately to the Warden,</w:t>
      </w:r>
      <w:r w:rsidR="004B0BA5" w:rsidRPr="00EA7DEC">
        <w:rPr>
          <w:rFonts w:ascii="Book Antiqua" w:hAnsi="Book Antiqua"/>
        </w:rPr>
        <w:t xml:space="preserve"> </w:t>
      </w:r>
      <w:r w:rsidRPr="00EA7DEC">
        <w:rPr>
          <w:rFonts w:ascii="Book Antiqua" w:hAnsi="Book Antiqua"/>
        </w:rPr>
        <w:t>RGIPT.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10. No function or celebrations shall be organized except with</w:t>
      </w:r>
      <w:r w:rsidR="00EA7DEC">
        <w:rPr>
          <w:rFonts w:ascii="Book Antiqua" w:hAnsi="Book Antiqua"/>
        </w:rPr>
        <w:t xml:space="preserve"> the permission of the warden, </w:t>
      </w:r>
      <w:r w:rsidRPr="00EA7DEC">
        <w:rPr>
          <w:rFonts w:ascii="Book Antiqua" w:hAnsi="Book Antiqua"/>
        </w:rPr>
        <w:t>RGIPT.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11. Resident students are not permitted to convene any meeting of any sort under any circumstances</w:t>
      </w:r>
      <w:r w:rsidR="004B0BA5" w:rsidRPr="00EA7DEC">
        <w:rPr>
          <w:rFonts w:ascii="Book Antiqua" w:hAnsi="Book Antiqua"/>
        </w:rPr>
        <w:t xml:space="preserve"> </w:t>
      </w:r>
      <w:r w:rsidRPr="00EA7DEC">
        <w:rPr>
          <w:rFonts w:ascii="Book Antiqua" w:hAnsi="Book Antiqua"/>
        </w:rPr>
        <w:t>anywhere in the hostel premises without the prior permission of the warden, RGIPT.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12. No poster etc. should be put up anywhere, either in rooms or lobbies.</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13. Students are not allowed to play any kind of games inside the room.</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14. Spoiling the walls/hostel property by any means is strictly prohibited. Deposit of the students who</w:t>
      </w:r>
      <w:r w:rsidR="004B0BA5" w:rsidRPr="00EA7DEC">
        <w:rPr>
          <w:rFonts w:ascii="Book Antiqua" w:hAnsi="Book Antiqua"/>
        </w:rPr>
        <w:t xml:space="preserve"> </w:t>
      </w:r>
      <w:r w:rsidRPr="00EA7DEC">
        <w:rPr>
          <w:rFonts w:ascii="Book Antiqua" w:hAnsi="Book Antiqua"/>
        </w:rPr>
        <w:t>have found spoiling the hostel property by any means will be forfeited.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15. Students suffering from any contagious disease will not be allowed to stay in the hostel. Decision of</w:t>
      </w:r>
      <w:r w:rsidR="004B0BA5" w:rsidRPr="00EA7DEC">
        <w:rPr>
          <w:rFonts w:ascii="Book Antiqua" w:hAnsi="Book Antiqua"/>
        </w:rPr>
        <w:t xml:space="preserve"> </w:t>
      </w:r>
      <w:r w:rsidR="00BE32EE" w:rsidRPr="00EA7DEC">
        <w:rPr>
          <w:rFonts w:ascii="Book Antiqua" w:hAnsi="Book Antiqua"/>
        </w:rPr>
        <w:t xml:space="preserve">the </w:t>
      </w:r>
      <w:r w:rsidR="00BE32EE">
        <w:rPr>
          <w:rFonts w:ascii="Book Antiqua" w:hAnsi="Book Antiqua"/>
        </w:rPr>
        <w:t>Warden</w:t>
      </w:r>
      <w:r w:rsidRPr="00EA7DEC">
        <w:rPr>
          <w:rFonts w:ascii="Book Antiqua" w:hAnsi="Book Antiqua"/>
        </w:rPr>
        <w:t xml:space="preserve"> in this regard will be final and binding.</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16. Allotment of the room, furniture etc. will be entirely at the discretion of the RGIPT and no complaint</w:t>
      </w:r>
      <w:r w:rsidR="004B0BA5" w:rsidRPr="00EA7DEC">
        <w:rPr>
          <w:rFonts w:ascii="Book Antiqua" w:hAnsi="Book Antiqua"/>
        </w:rPr>
        <w:t xml:space="preserve"> </w:t>
      </w:r>
      <w:r w:rsidRPr="00EA7DEC">
        <w:rPr>
          <w:rFonts w:ascii="Book Antiqua" w:hAnsi="Book Antiqua"/>
        </w:rPr>
        <w:t>in this regard will be entertained.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17. Every student shall keep the room allotted to him neat and clean. He/she shall take proper care of the</w:t>
      </w:r>
      <w:r w:rsidR="004B0BA5" w:rsidRPr="00EA7DEC">
        <w:rPr>
          <w:rFonts w:ascii="Book Antiqua" w:hAnsi="Book Antiqua"/>
        </w:rPr>
        <w:t xml:space="preserve"> </w:t>
      </w:r>
      <w:r w:rsidRPr="00EA7DEC">
        <w:rPr>
          <w:rFonts w:ascii="Book Antiqua" w:hAnsi="Book Antiqua"/>
        </w:rPr>
        <w:t>furniture and fixtures handed over to him/her. The hostel authorities have the right to enter and</w:t>
      </w:r>
      <w:r w:rsidR="004B0BA5" w:rsidRPr="00EA7DEC">
        <w:rPr>
          <w:rFonts w:ascii="Book Antiqua" w:hAnsi="Book Antiqua"/>
        </w:rPr>
        <w:t xml:space="preserve"> </w:t>
      </w:r>
      <w:r w:rsidRPr="00EA7DEC">
        <w:rPr>
          <w:rFonts w:ascii="Book Antiqua" w:hAnsi="Book Antiqua"/>
        </w:rPr>
        <w:t>inspect the rooms at any time, even in the absence of the student.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18. All matters relating to differences among students and complaints about the hostel servants shall be</w:t>
      </w:r>
      <w:r w:rsidR="004B0BA5" w:rsidRPr="00EA7DEC">
        <w:rPr>
          <w:rFonts w:ascii="Book Antiqua" w:hAnsi="Book Antiqua"/>
        </w:rPr>
        <w:t xml:space="preserve"> </w:t>
      </w:r>
      <w:r w:rsidRPr="00EA7DEC">
        <w:rPr>
          <w:rFonts w:ascii="Book Antiqua" w:hAnsi="Book Antiqua"/>
        </w:rPr>
        <w:t xml:space="preserve">brought to the notice of the </w:t>
      </w:r>
      <w:r w:rsidR="00EB64B6">
        <w:rPr>
          <w:rFonts w:ascii="Book Antiqua" w:hAnsi="Book Antiqua"/>
        </w:rPr>
        <w:t>Warden</w:t>
      </w:r>
      <w:r w:rsidRPr="00EA7DEC">
        <w:rPr>
          <w:rFonts w:ascii="Book Antiqua" w:hAnsi="Book Antiqua"/>
        </w:rPr>
        <w:t>, RGIPT, who will take such action as may be necessary.</w:t>
      </w:r>
      <w:r w:rsidR="004B0BA5" w:rsidRPr="00EA7DEC">
        <w:rPr>
          <w:rFonts w:ascii="Book Antiqua" w:hAnsi="Book Antiqua"/>
        </w:rPr>
        <w:t xml:space="preserve"> </w:t>
      </w:r>
      <w:r w:rsidRPr="00EA7DEC">
        <w:rPr>
          <w:rFonts w:ascii="Book Antiqua" w:hAnsi="Book Antiqua"/>
        </w:rPr>
        <w:t>No police complaint will be lodged by the students without intimation or prior permission from the</w:t>
      </w:r>
      <w:r w:rsidR="004B0BA5" w:rsidRPr="00EA7DEC">
        <w:rPr>
          <w:rFonts w:ascii="Book Antiqua" w:hAnsi="Book Antiqua"/>
        </w:rPr>
        <w:t xml:space="preserve"> </w:t>
      </w:r>
      <w:r w:rsidRPr="00EA7DEC">
        <w:rPr>
          <w:rFonts w:ascii="Book Antiqua" w:hAnsi="Book Antiqua"/>
        </w:rPr>
        <w:t>RGIPT.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19. Students are expected to switch off the lights and fans in their rooms every time they go out and take</w:t>
      </w:r>
      <w:r w:rsidR="004B0BA5" w:rsidRPr="00EA7DEC">
        <w:rPr>
          <w:rFonts w:ascii="Book Antiqua" w:hAnsi="Book Antiqua"/>
        </w:rPr>
        <w:t xml:space="preserve"> </w:t>
      </w:r>
      <w:r w:rsidRPr="00EA7DEC">
        <w:rPr>
          <w:rFonts w:ascii="Book Antiqua" w:hAnsi="Book Antiqua"/>
        </w:rPr>
        <w:t>precautions to conserve electricity consumption.</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20. Charges for any damages to the property as well as to the furniture fixtures caused by a student /student’s negligence will be recovered from the student/students staying in the same room/flat.</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21. Students should not drive nails. Screws etc. In to the wall or doors. No repair shall be done by the</w:t>
      </w:r>
      <w:r w:rsidR="004B0BA5" w:rsidRPr="00EA7DEC">
        <w:rPr>
          <w:rFonts w:ascii="Book Antiqua" w:hAnsi="Book Antiqua"/>
        </w:rPr>
        <w:t xml:space="preserve"> </w:t>
      </w:r>
      <w:r w:rsidRPr="00EA7DEC">
        <w:rPr>
          <w:rFonts w:ascii="Book Antiqua" w:hAnsi="Book Antiqua"/>
        </w:rPr>
        <w:t xml:space="preserve">student themselves. They should approach the </w:t>
      </w:r>
      <w:r w:rsidR="009C502B">
        <w:rPr>
          <w:rFonts w:ascii="Book Antiqua" w:hAnsi="Book Antiqua"/>
        </w:rPr>
        <w:t>Warden</w:t>
      </w:r>
      <w:r w:rsidRPr="00EA7DEC">
        <w:rPr>
          <w:rFonts w:ascii="Book Antiqua" w:hAnsi="Book Antiqua"/>
        </w:rPr>
        <w:t xml:space="preserve"> who will arrange for repairs.</w:t>
      </w:r>
    </w:p>
    <w:p w:rsidR="00577858" w:rsidRPr="00EA7DEC" w:rsidRDefault="00577858" w:rsidP="00FA12E2">
      <w:pPr>
        <w:spacing w:after="120" w:line="240" w:lineRule="auto"/>
        <w:jc w:val="both"/>
        <w:rPr>
          <w:rFonts w:ascii="Book Antiqua" w:hAnsi="Book Antiqua"/>
        </w:rPr>
      </w:pPr>
      <w:r w:rsidRPr="00EA7DEC">
        <w:rPr>
          <w:rFonts w:ascii="Book Antiqua" w:hAnsi="Book Antiqua"/>
        </w:rPr>
        <w:lastRenderedPageBreak/>
        <w:t>22. Hostel is meant only for the use of bonafide student of that particular hostel. Visitors are not allowed</w:t>
      </w:r>
      <w:r w:rsidR="004B0BA5" w:rsidRPr="00EA7DEC">
        <w:rPr>
          <w:rFonts w:ascii="Book Antiqua" w:hAnsi="Book Antiqua"/>
        </w:rPr>
        <w:t xml:space="preserve"> </w:t>
      </w:r>
      <w:r w:rsidRPr="00EA7DEC">
        <w:rPr>
          <w:rFonts w:ascii="Book Antiqua" w:hAnsi="Book Antiqua"/>
        </w:rPr>
        <w:t>to enter or stay in any room.</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23. The hostel authorities don’t hold themselves responsible for the custody of the property of the</w:t>
      </w:r>
      <w:r w:rsidR="004B0BA5" w:rsidRPr="00EA7DEC">
        <w:rPr>
          <w:rFonts w:ascii="Book Antiqua" w:hAnsi="Book Antiqua"/>
        </w:rPr>
        <w:t xml:space="preserve"> </w:t>
      </w:r>
      <w:r w:rsidRPr="00EA7DEC">
        <w:rPr>
          <w:rFonts w:ascii="Book Antiqua" w:hAnsi="Book Antiqua"/>
        </w:rPr>
        <w:t>students staying in the hostel. Students should provide their own locks and should take proper care of</w:t>
      </w:r>
      <w:r w:rsidR="004B0BA5" w:rsidRPr="00EA7DEC">
        <w:rPr>
          <w:rFonts w:ascii="Book Antiqua" w:hAnsi="Book Antiqua"/>
        </w:rPr>
        <w:t xml:space="preserve"> </w:t>
      </w:r>
      <w:r w:rsidRPr="00EA7DEC">
        <w:rPr>
          <w:rFonts w:ascii="Book Antiqua" w:hAnsi="Book Antiqua"/>
        </w:rPr>
        <w:t>their belongings. They shouldn’t leave the key anywhere around.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 xml:space="preserve">24. </w:t>
      </w:r>
      <w:r w:rsidR="00BE32EE">
        <w:rPr>
          <w:rFonts w:ascii="Book Antiqua" w:hAnsi="Book Antiqua"/>
        </w:rPr>
        <w:t>Using mobile phones during study hours is strictly prohibited.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25. Use of heaters, coolers, iron, heating rods and other electrical items are not permitted. If found using the same disciplinary action will be taken.</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26. Students must pay all dues and hand over the charges of rooms and other materials in satisfactory condition before relinquishing the hostel.</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27. If any student is found misbehaving and misconducting himself, he/she will be liable for disciplinary action including being expelled from the hostel immediately and the fees paid by him/her will be forfeited.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28. Students will be penalize</w:t>
      </w:r>
      <w:r w:rsidR="00EE4018">
        <w:rPr>
          <w:rFonts w:ascii="Book Antiqua" w:hAnsi="Book Antiqua"/>
        </w:rPr>
        <w:t>d for any kind of indisciplinary</w:t>
      </w:r>
      <w:r w:rsidRPr="00EA7DEC">
        <w:rPr>
          <w:rFonts w:ascii="Book Antiqua" w:hAnsi="Book Antiqua"/>
        </w:rPr>
        <w:t xml:space="preserve"> / uninstitutional activity in RGIPT buses during travel, as well as mess area.</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29. Permissi</w:t>
      </w:r>
      <w:r w:rsidR="00BE32EE">
        <w:rPr>
          <w:rFonts w:ascii="Book Antiqua" w:hAnsi="Book Antiqua"/>
        </w:rPr>
        <w:t xml:space="preserve">on must be sought and obtained through leave forms, </w:t>
      </w:r>
      <w:r w:rsidRPr="00EA7DEC">
        <w:rPr>
          <w:rFonts w:ascii="Book Antiqua" w:hAnsi="Book Antiqua"/>
        </w:rPr>
        <w:t xml:space="preserve">if night outs are desired from Warden, RGIPT, </w:t>
      </w:r>
      <w:r w:rsidR="000D5EA2" w:rsidRPr="00EA7DEC">
        <w:rPr>
          <w:rFonts w:ascii="Book Antiqua" w:hAnsi="Book Antiqua"/>
        </w:rPr>
        <w:t>and two</w:t>
      </w:r>
      <w:r w:rsidRPr="00EA7DEC">
        <w:rPr>
          <w:rFonts w:ascii="Book Antiqua" w:hAnsi="Book Antiqua"/>
        </w:rPr>
        <w:t xml:space="preserve"> days in advance.</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30. Every student should record his/her entry and exit at the hostel gate.</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31. Every students of the said flat/room will be held responsible for any broken items in flat/room and all are required to contribute for its repair.</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 xml:space="preserve">32. No music system is allowed in hostel rooms. Any complaint (indecent </w:t>
      </w:r>
      <w:r w:rsidR="000D5EA2" w:rsidRPr="00EA7DEC">
        <w:rPr>
          <w:rFonts w:ascii="Book Antiqua" w:hAnsi="Book Antiqua"/>
        </w:rPr>
        <w:t>behaviour</w:t>
      </w:r>
      <w:r w:rsidRPr="00EA7DEC">
        <w:rPr>
          <w:rFonts w:ascii="Book Antiqua" w:hAnsi="Book Antiqua"/>
        </w:rPr>
        <w:t xml:space="preserve">/noisy) from the </w:t>
      </w:r>
      <w:r w:rsidR="000D5EA2" w:rsidRPr="00EA7DEC">
        <w:rPr>
          <w:rFonts w:ascii="Book Antiqua" w:hAnsi="Book Antiqua"/>
        </w:rPr>
        <w:t>neighbours</w:t>
      </w:r>
      <w:r w:rsidRPr="00EA7DEC">
        <w:rPr>
          <w:rFonts w:ascii="Book Antiqua" w:hAnsi="Book Antiqua"/>
        </w:rPr>
        <w:t xml:space="preserve">/society will result in </w:t>
      </w:r>
      <w:r w:rsidRPr="00FD5471">
        <w:rPr>
          <w:rFonts w:ascii="Book Antiqua" w:hAnsi="Book Antiqua"/>
        </w:rPr>
        <w:t>sever</w:t>
      </w:r>
      <w:r w:rsidRPr="00EA7DEC">
        <w:rPr>
          <w:rFonts w:ascii="Book Antiqua" w:hAnsi="Book Antiqua"/>
        </w:rPr>
        <w:t xml:space="preserve"> action.</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33. Hostel is required to be vacated with luggage in every vacation within five days after end semester exam.</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34. Students should claim refund of their deposit only after completion of entire course. However, amount will be deducted for any broken/spoiled item in the premises/flats.</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35. Any student not found in his/her allotted room in the night hours (without permission of hostel authorities) will be expelled.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36. Once room allotted to any student will not be changed.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37. No dues from the hostel will be given one day before leaving the hostel.</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38. Use of any type of personal vehicle/two wheelers is strictly prohibited.</w:t>
      </w:r>
    </w:p>
    <w:p w:rsidR="00577858" w:rsidRPr="00EA7DEC" w:rsidRDefault="00577858" w:rsidP="00FA12E2">
      <w:pPr>
        <w:spacing w:after="120" w:line="240" w:lineRule="auto"/>
        <w:jc w:val="both"/>
        <w:rPr>
          <w:rFonts w:ascii="Book Antiqua" w:hAnsi="Book Antiqua"/>
        </w:rPr>
      </w:pPr>
      <w:r w:rsidRPr="00EA7DEC">
        <w:rPr>
          <w:rFonts w:ascii="Book Antiqua" w:hAnsi="Book Antiqua"/>
        </w:rPr>
        <w:t xml:space="preserve">39. </w:t>
      </w:r>
      <w:r w:rsidR="00BE32EE">
        <w:rPr>
          <w:rFonts w:ascii="Book Antiqua" w:hAnsi="Book Antiqua"/>
        </w:rPr>
        <w:t>Register entry</w:t>
      </w:r>
      <w:r w:rsidRPr="00EA7DEC">
        <w:rPr>
          <w:rFonts w:ascii="Book Antiqua" w:hAnsi="Book Antiqua"/>
        </w:rPr>
        <w:t xml:space="preserve"> is must for any exit from the hostel premises.</w:t>
      </w:r>
    </w:p>
    <w:p w:rsidR="00434616" w:rsidRDefault="00FA12E2" w:rsidP="00FA12E2">
      <w:pPr>
        <w:spacing w:after="120" w:line="240" w:lineRule="auto"/>
        <w:jc w:val="both"/>
        <w:rPr>
          <w:rFonts w:ascii="Book Antiqua" w:hAnsi="Book Antiqua"/>
        </w:rPr>
      </w:pPr>
      <w:bookmarkStart w:id="0" w:name="_GoBack"/>
      <w:bookmarkEnd w:id="0"/>
      <w:r>
        <w:rPr>
          <w:rFonts w:ascii="Book Antiqua" w:hAnsi="Book Antiqua"/>
        </w:rPr>
        <w:t>40</w:t>
      </w:r>
      <w:r w:rsidR="004B0BA5" w:rsidRPr="008C7DB8">
        <w:rPr>
          <w:rFonts w:ascii="Book Antiqua" w:hAnsi="Book Antiqua"/>
        </w:rPr>
        <w:t xml:space="preserve">. All students should respect and behave properly with the staff. All are human beings, and all deserve equal respectful treatment. </w:t>
      </w:r>
    </w:p>
    <w:p w:rsidR="00C21E94" w:rsidRPr="00F06F0E" w:rsidRDefault="00C21E94" w:rsidP="00C21E94">
      <w:pPr>
        <w:pStyle w:val="ListParagraph"/>
        <w:numPr>
          <w:ilvl w:val="0"/>
          <w:numId w:val="3"/>
        </w:numPr>
        <w:spacing w:after="0"/>
        <w:ind w:left="0" w:hanging="720"/>
        <w:contextualSpacing w:val="0"/>
        <w:jc w:val="both"/>
        <w:rPr>
          <w:rFonts w:ascii="Times New Roman" w:hAnsi="Times New Roman" w:cs="Times New Roman"/>
        </w:rPr>
      </w:pPr>
      <w:r>
        <w:rPr>
          <w:rFonts w:ascii="Book Antiqua" w:hAnsi="Book Antiqua"/>
        </w:rPr>
        <w:t>41.</w:t>
      </w:r>
      <w:r w:rsidRPr="00C21E94">
        <w:rPr>
          <w:rFonts w:ascii="Times New Roman" w:hAnsi="Times New Roman" w:cs="Times New Roman"/>
        </w:rPr>
        <w:t xml:space="preserve"> </w:t>
      </w:r>
      <w:r w:rsidRPr="00C21E94">
        <w:rPr>
          <w:rFonts w:ascii="Book Antiqua" w:hAnsi="Book Antiqua" w:cs="Times New Roman"/>
        </w:rPr>
        <w:t xml:space="preserve">No student shall be involved, directly or indirectly, in any </w:t>
      </w:r>
      <w:r w:rsidRPr="00C21E94">
        <w:rPr>
          <w:rFonts w:ascii="Book Antiqua" w:hAnsi="Book Antiqua" w:cs="Times New Roman"/>
          <w:b/>
          <w:i/>
        </w:rPr>
        <w:t>fighting, gambling, antisocial activity, strike, fasts etc</w:t>
      </w:r>
      <w:r w:rsidRPr="00C21E94">
        <w:rPr>
          <w:rFonts w:ascii="Book Antiqua" w:hAnsi="Book Antiqua" w:cs="Times New Roman"/>
        </w:rPr>
        <w:t>.</w:t>
      </w:r>
      <w:r w:rsidRPr="00F06F0E">
        <w:rPr>
          <w:rFonts w:ascii="Times New Roman" w:hAnsi="Times New Roman" w:cs="Times New Roman"/>
        </w:rPr>
        <w:t xml:space="preserve"> </w:t>
      </w:r>
    </w:p>
    <w:p w:rsidR="00EA7DEC" w:rsidRPr="008C7DB8" w:rsidRDefault="00EA7DEC" w:rsidP="00FA12E2">
      <w:pPr>
        <w:spacing w:after="240" w:line="240" w:lineRule="auto"/>
        <w:jc w:val="both"/>
        <w:rPr>
          <w:rFonts w:ascii="Book Antiqua" w:hAnsi="Book Antiqua"/>
        </w:rPr>
      </w:pPr>
      <w:r w:rsidRPr="008C7DB8">
        <w:rPr>
          <w:rFonts w:ascii="Book Antiqua" w:hAnsi="Book Antiqua"/>
        </w:rPr>
        <w:t>4</w:t>
      </w:r>
      <w:r w:rsidR="00C21E94">
        <w:rPr>
          <w:rFonts w:ascii="Book Antiqua" w:hAnsi="Book Antiqua"/>
        </w:rPr>
        <w:t>2</w:t>
      </w:r>
      <w:r w:rsidRPr="008C7DB8">
        <w:rPr>
          <w:rFonts w:ascii="Book Antiqua" w:hAnsi="Book Antiqua"/>
        </w:rPr>
        <w:t>. All general complaints if any should be first noted down</w:t>
      </w:r>
      <w:r w:rsidR="00B94592" w:rsidRPr="008C7DB8">
        <w:rPr>
          <w:rFonts w:ascii="Book Antiqua" w:hAnsi="Book Antiqua"/>
        </w:rPr>
        <w:t xml:space="preserve"> in the complaint register. If not resolved in a day then the </w:t>
      </w:r>
      <w:r w:rsidR="009C502B">
        <w:rPr>
          <w:rFonts w:ascii="Book Antiqua" w:hAnsi="Book Antiqua"/>
        </w:rPr>
        <w:t>Warden</w:t>
      </w:r>
      <w:r w:rsidRPr="008C7DB8">
        <w:rPr>
          <w:rFonts w:ascii="Book Antiqua" w:hAnsi="Book Antiqua"/>
        </w:rPr>
        <w:t xml:space="preserve"> </w:t>
      </w:r>
      <w:r w:rsidR="00B94592" w:rsidRPr="008C7DB8">
        <w:rPr>
          <w:rFonts w:ascii="Book Antiqua" w:hAnsi="Book Antiqua"/>
        </w:rPr>
        <w:t>should</w:t>
      </w:r>
      <w:r w:rsidRPr="008C7DB8">
        <w:rPr>
          <w:rFonts w:ascii="Book Antiqua" w:hAnsi="Book Antiqua"/>
        </w:rPr>
        <w:t xml:space="preserve"> to be informed</w:t>
      </w:r>
      <w:r w:rsidR="00B94592" w:rsidRPr="008C7DB8">
        <w:rPr>
          <w:rFonts w:ascii="Book Antiqua" w:hAnsi="Book Antiqua"/>
        </w:rPr>
        <w:t xml:space="preserve">. If still unresolved even </w:t>
      </w:r>
      <w:r w:rsidRPr="008C7DB8">
        <w:rPr>
          <w:rFonts w:ascii="Book Antiqua" w:hAnsi="Book Antiqua"/>
        </w:rPr>
        <w:t>after 2 days of reporting, the</w:t>
      </w:r>
      <w:r w:rsidR="00B94592" w:rsidRPr="008C7DB8">
        <w:rPr>
          <w:rFonts w:ascii="Book Antiqua" w:hAnsi="Book Antiqua"/>
        </w:rPr>
        <w:t>n</w:t>
      </w:r>
      <w:r w:rsidRPr="008C7DB8">
        <w:rPr>
          <w:rFonts w:ascii="Book Antiqua" w:hAnsi="Book Antiqua"/>
        </w:rPr>
        <w:t xml:space="preserve"> students should report the matter to </w:t>
      </w:r>
      <w:r w:rsidR="00FA12E2">
        <w:rPr>
          <w:rFonts w:ascii="Book Antiqua" w:hAnsi="Book Antiqua"/>
        </w:rPr>
        <w:t>Principal</w:t>
      </w:r>
      <w:r w:rsidRPr="008C7DB8">
        <w:rPr>
          <w:rFonts w:ascii="Book Antiqua" w:hAnsi="Book Antiqua"/>
        </w:rPr>
        <w:t>.</w:t>
      </w:r>
    </w:p>
    <w:p w:rsidR="00577858" w:rsidRDefault="00577858" w:rsidP="00FA12E2">
      <w:pPr>
        <w:spacing w:after="120" w:line="240" w:lineRule="auto"/>
        <w:jc w:val="both"/>
        <w:rPr>
          <w:rFonts w:ascii="Book Antiqua" w:hAnsi="Book Antiqua"/>
        </w:rPr>
      </w:pPr>
      <w:r w:rsidRPr="00EA7DEC">
        <w:rPr>
          <w:rFonts w:ascii="Book Antiqua" w:hAnsi="Book Antiqua"/>
          <w:i/>
        </w:rPr>
        <w:t>I have read all the Rules and Regulations of the hostel as given above and hereby agree to abide them and any other rules and regulations of the Hostel which may be introduce from time to time. I am liable for strict disciplinary action in case of any breach</w:t>
      </w:r>
      <w:r w:rsidRPr="00EA7DEC">
        <w:rPr>
          <w:rFonts w:ascii="Book Antiqua" w:hAnsi="Book Antiqua"/>
        </w:rPr>
        <w:t>.</w:t>
      </w:r>
    </w:p>
    <w:p w:rsidR="00EA7DEC" w:rsidRPr="00EA7DEC" w:rsidRDefault="00EA7DEC" w:rsidP="00FA12E2">
      <w:pPr>
        <w:spacing w:after="120" w:line="240" w:lineRule="auto"/>
        <w:jc w:val="both"/>
        <w:rPr>
          <w:rFonts w:ascii="Book Antiqua" w:hAnsi="Book Antiqua"/>
        </w:rPr>
      </w:pPr>
    </w:p>
    <w:p w:rsidR="00EA7DEC" w:rsidRPr="00577858" w:rsidRDefault="00EA7DEC" w:rsidP="00FA12E2">
      <w:pPr>
        <w:spacing w:afterLines="100" w:line="240" w:lineRule="auto"/>
        <w:jc w:val="both"/>
        <w:rPr>
          <w:rFonts w:ascii="Book Antiqua" w:hAnsi="Book Antiqua"/>
          <w:sz w:val="20"/>
        </w:rPr>
      </w:pPr>
      <w:r w:rsidRPr="00EA7DEC">
        <w:rPr>
          <w:rFonts w:ascii="Book Antiqua" w:hAnsi="Book Antiqua"/>
        </w:rPr>
        <w:t>Roll No.:____________</w:t>
      </w:r>
      <w:r w:rsidRPr="00EA7DEC">
        <w:rPr>
          <w:rFonts w:ascii="Book Antiqua" w:hAnsi="Book Antiqua"/>
        </w:rPr>
        <w:tab/>
        <w:t>Name:</w:t>
      </w:r>
      <w:r w:rsidRPr="00EA7DEC">
        <w:rPr>
          <w:rFonts w:ascii="Book Antiqua" w:hAnsi="Book Antiqua"/>
        </w:rPr>
        <w:tab/>
        <w:t>____________________</w:t>
      </w:r>
      <w:r>
        <w:rPr>
          <w:rFonts w:ascii="Book Antiqua" w:hAnsi="Book Antiqua"/>
        </w:rPr>
        <w:t>______________________</w:t>
      </w:r>
      <w:r w:rsidRPr="00EA7DEC">
        <w:rPr>
          <w:rFonts w:ascii="Book Antiqua" w:hAnsi="Book Antiqua"/>
        </w:rPr>
        <w:t>Date:___________</w:t>
      </w:r>
    </w:p>
    <w:p w:rsidR="00FA12E2" w:rsidRPr="00EA7DEC" w:rsidRDefault="00FA12E2" w:rsidP="00FA12E2">
      <w:pPr>
        <w:spacing w:after="120" w:line="240" w:lineRule="auto"/>
        <w:jc w:val="both"/>
        <w:rPr>
          <w:rFonts w:ascii="Book Antiqua" w:hAnsi="Book Antiqua"/>
        </w:rPr>
      </w:pPr>
    </w:p>
    <w:p w:rsidR="00577858" w:rsidRDefault="00577858" w:rsidP="00FA12E2">
      <w:pPr>
        <w:spacing w:after="120" w:line="240" w:lineRule="auto"/>
        <w:ind w:left="7200" w:firstLine="720"/>
        <w:jc w:val="both"/>
        <w:rPr>
          <w:rFonts w:ascii="Book Antiqua" w:hAnsi="Book Antiqua"/>
        </w:rPr>
      </w:pPr>
      <w:r w:rsidRPr="00EA7DEC">
        <w:rPr>
          <w:rFonts w:ascii="Book Antiqua" w:hAnsi="Book Antiqua"/>
        </w:rPr>
        <w:t>(Signature of the Student)</w:t>
      </w:r>
    </w:p>
    <w:p w:rsidR="00FA12E2" w:rsidRPr="00EA7DEC" w:rsidRDefault="00FA12E2" w:rsidP="00FA12E2">
      <w:pPr>
        <w:spacing w:after="120" w:line="240" w:lineRule="auto"/>
        <w:ind w:left="7200" w:hanging="6300"/>
        <w:jc w:val="both"/>
        <w:rPr>
          <w:rFonts w:ascii="Book Antiqua" w:hAnsi="Book Antiqua"/>
        </w:rPr>
      </w:pPr>
      <w:r>
        <w:rPr>
          <w:rFonts w:ascii="Book Antiqua" w:hAnsi="Book Antiqua"/>
        </w:rPr>
        <w:t xml:space="preserve">(Signature of Warden) </w:t>
      </w:r>
    </w:p>
    <w:sectPr w:rsidR="00FA12E2" w:rsidRPr="00EA7DEC" w:rsidSect="00EB64B6">
      <w:pgSz w:w="11906" w:h="16838"/>
      <w:pgMar w:top="709" w:right="424" w:bottom="180"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Kokila">
    <w:altName w:val="Arial"/>
    <w:panose1 w:val="020B0604020202020204"/>
    <w:charset w:val="00"/>
    <w:family w:val="swiss"/>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92DEA"/>
    <w:multiLevelType w:val="hybridMultilevel"/>
    <w:tmpl w:val="9354A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63632D"/>
    <w:multiLevelType w:val="hybridMultilevel"/>
    <w:tmpl w:val="352085A4"/>
    <w:lvl w:ilvl="0" w:tplc="4009000F">
      <w:start w:val="4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A9623B3"/>
    <w:multiLevelType w:val="hybridMultilevel"/>
    <w:tmpl w:val="8EF035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577858"/>
    <w:rsid w:val="000C42FB"/>
    <w:rsid w:val="000D5EA2"/>
    <w:rsid w:val="00134685"/>
    <w:rsid w:val="001C692C"/>
    <w:rsid w:val="001C79EC"/>
    <w:rsid w:val="001F7307"/>
    <w:rsid w:val="00251AE5"/>
    <w:rsid w:val="002D4DC7"/>
    <w:rsid w:val="00306889"/>
    <w:rsid w:val="00346BBB"/>
    <w:rsid w:val="00434616"/>
    <w:rsid w:val="00446A9B"/>
    <w:rsid w:val="004B0BA5"/>
    <w:rsid w:val="004D52BE"/>
    <w:rsid w:val="00577858"/>
    <w:rsid w:val="006804D5"/>
    <w:rsid w:val="006F2A3C"/>
    <w:rsid w:val="0082232B"/>
    <w:rsid w:val="008C7DB8"/>
    <w:rsid w:val="008F1175"/>
    <w:rsid w:val="00987F30"/>
    <w:rsid w:val="009C502B"/>
    <w:rsid w:val="009C7E52"/>
    <w:rsid w:val="00B07997"/>
    <w:rsid w:val="00B94592"/>
    <w:rsid w:val="00BC43BA"/>
    <w:rsid w:val="00BE32EE"/>
    <w:rsid w:val="00BF1DDF"/>
    <w:rsid w:val="00C2149F"/>
    <w:rsid w:val="00C21E94"/>
    <w:rsid w:val="00D65868"/>
    <w:rsid w:val="00D854D4"/>
    <w:rsid w:val="00D90E43"/>
    <w:rsid w:val="00DD7392"/>
    <w:rsid w:val="00E1690D"/>
    <w:rsid w:val="00E82D1E"/>
    <w:rsid w:val="00EA7DEC"/>
    <w:rsid w:val="00EB64B6"/>
    <w:rsid w:val="00EE4018"/>
    <w:rsid w:val="00F44775"/>
    <w:rsid w:val="00FA12E2"/>
    <w:rsid w:val="00FC2547"/>
    <w:rsid w:val="00FD547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858"/>
    <w:pPr>
      <w:ind w:left="720"/>
      <w:contextualSpacing/>
    </w:pPr>
  </w:style>
  <w:style w:type="paragraph" w:styleId="BalloonText">
    <w:name w:val="Balloon Text"/>
    <w:basedOn w:val="Normal"/>
    <w:link w:val="BalloonTextChar"/>
    <w:uiPriority w:val="99"/>
    <w:semiHidden/>
    <w:unhideWhenUsed/>
    <w:rsid w:val="00577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858"/>
    <w:rPr>
      <w:rFonts w:ascii="Tahoma" w:hAnsi="Tahoma" w:cs="Tahoma"/>
      <w:sz w:val="16"/>
      <w:szCs w:val="16"/>
    </w:rPr>
  </w:style>
  <w:style w:type="paragraph" w:styleId="HTMLPreformatted">
    <w:name w:val="HTML Preformatted"/>
    <w:basedOn w:val="Normal"/>
    <w:link w:val="HTMLPreformattedChar"/>
    <w:uiPriority w:val="99"/>
    <w:semiHidden/>
    <w:unhideWhenUsed/>
    <w:rsid w:val="00EB6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EB64B6"/>
    <w:rPr>
      <w:rFonts w:ascii="Courier New" w:eastAsia="Times New Roman" w:hAnsi="Courier New" w:cs="Courier New"/>
      <w:sz w:val="20"/>
      <w:szCs w:val="20"/>
      <w:lang w:eastAsia="en-IN"/>
    </w:rPr>
  </w:style>
  <w:style w:type="paragraph" w:styleId="NoSpacing">
    <w:name w:val="No Spacing"/>
    <w:uiPriority w:val="1"/>
    <w:qFormat/>
    <w:rsid w:val="006F2A3C"/>
    <w:pPr>
      <w:spacing w:after="0" w:line="240" w:lineRule="auto"/>
    </w:pPr>
    <w:rPr>
      <w:rFonts w:ascii="Calibri" w:eastAsia="Calibri" w:hAnsi="Calibri" w:cs="Mang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1048</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Ashish  RGIPT</dc:creator>
  <cp:lastModifiedBy>Windows User</cp:lastModifiedBy>
  <cp:revision>10</cp:revision>
  <dcterms:created xsi:type="dcterms:W3CDTF">2018-07-24T13:28:00Z</dcterms:created>
  <dcterms:modified xsi:type="dcterms:W3CDTF">2020-12-22T09:17:00Z</dcterms:modified>
</cp:coreProperties>
</file>